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3623B">
      <w:pPr>
        <w:jc w:val="center"/>
        <w:rPr>
          <w:rFonts w:hint="default"/>
          <w:b/>
          <w:bCs/>
          <w:sz w:val="32"/>
          <w:szCs w:val="40"/>
        </w:rPr>
      </w:pPr>
      <w:r>
        <w:rPr>
          <w:rFonts w:hint="default"/>
          <w:b/>
          <w:bCs/>
          <w:sz w:val="32"/>
          <w:szCs w:val="40"/>
        </w:rPr>
        <w:t>X-FLEXI INC Privacy Policy</w:t>
      </w:r>
    </w:p>
    <w:p w14:paraId="61AAE4A7">
      <w:pPr>
        <w:pStyle w:val="2"/>
        <w:keepNext w:val="0"/>
        <w:keepLines w:val="0"/>
        <w:widowControl/>
        <w:suppressLineNumbers w:val="0"/>
      </w:pPr>
      <w:r>
        <w:t>1. Introduction</w:t>
      </w:r>
    </w:p>
    <w:p w14:paraId="53AF3059">
      <w:pPr>
        <w:pStyle w:val="3"/>
        <w:keepNext w:val="0"/>
        <w:keepLines w:val="0"/>
        <w:widowControl/>
        <w:suppressLineNumbers w:val="0"/>
      </w:pPr>
      <w:r>
        <w:rPr>
          <w:rStyle w:val="6"/>
        </w:rPr>
        <w:t>Overview of the company’s commitment to privacy:</w:t>
      </w:r>
      <w:r>
        <w:t xml:space="preserve"> At X-FLEXI INC, we are steadfast in our commitment to safeguarding the privacy and security of our clients’ information. We recognize that when you choose to provide us with information about yourself, you trust us to act in a responsible manner. This policy sets forth our promise to protect your information and utilize it only to improve our service to you in alignment with your interests. We implement stringent security measures and advanced technology to protect your data from unauthorized access and ensure its confidentiality.</w:t>
      </w:r>
    </w:p>
    <w:p w14:paraId="0973144D">
      <w:pPr>
        <w:pStyle w:val="3"/>
        <w:keepNext w:val="0"/>
        <w:keepLines w:val="0"/>
        <w:widowControl/>
        <w:suppressLineNumbers w:val="0"/>
      </w:pPr>
      <w:r>
        <w:rPr>
          <w:rStyle w:val="6"/>
        </w:rPr>
        <w:t>Purpose of the privacy policy:</w:t>
      </w:r>
      <w:r>
        <w:t xml:space="preserve"> This privacy policy aims to transparently inform you about the types of personal information we collect, how it is used, and the measures we take to protect your privacy. Our goal is to ensure you fully understand our data practices and how they enhance your experience with X-FLEXI INC. This document also outlines your rights regarding your personal information that we hold. We encourage you to read this policy carefully to learn about our information handling practices and your rights.</w:t>
      </w:r>
    </w:p>
    <w:p w14:paraId="63581EC5">
      <w:pPr>
        <w:pStyle w:val="2"/>
        <w:keepNext w:val="0"/>
        <w:keepLines w:val="0"/>
        <w:widowControl/>
        <w:suppressLineNumbers w:val="0"/>
      </w:pPr>
      <w:r>
        <w:t>2. Information Collection</w:t>
      </w:r>
    </w:p>
    <w:p w14:paraId="334E4EC7">
      <w:pPr>
        <w:pStyle w:val="3"/>
        <w:keepNext w:val="0"/>
        <w:keepLines w:val="0"/>
        <w:widowControl/>
        <w:suppressLineNumbers w:val="0"/>
      </w:pPr>
      <w:r>
        <w:rPr>
          <w:rStyle w:val="6"/>
        </w:rPr>
        <w:t>Types of personal information collected:</w:t>
      </w:r>
      <w:r>
        <w:t xml:space="preserve"> X-FLEXI INC collects various types of personal information to facilitate your use of our services and enhance your customer experience. This information may include, but is not limited to:</w:t>
      </w:r>
    </w:p>
    <w:p w14:paraId="730FAC70">
      <w:pPr>
        <w:keepNext w:val="0"/>
        <w:keepLines w:val="0"/>
        <w:widowControl/>
        <w:numPr>
          <w:ilvl w:val="0"/>
          <w:numId w:val="1"/>
        </w:numPr>
        <w:suppressLineNumbers w:val="0"/>
        <w:spacing w:before="0" w:beforeAutospacing="1" w:after="0" w:afterAutospacing="1"/>
        <w:ind w:left="720" w:hanging="360"/>
      </w:pPr>
      <w:r>
        <w:rPr>
          <w:rStyle w:val="6"/>
        </w:rPr>
        <w:t>Personal Identification Information:</w:t>
      </w:r>
      <w:r>
        <w:t xml:space="preserve"> Names, addresses, email addresses, and telephone numbers.</w:t>
      </w:r>
    </w:p>
    <w:p w14:paraId="46A7CF15">
      <w:pPr>
        <w:keepNext w:val="0"/>
        <w:keepLines w:val="0"/>
        <w:widowControl/>
        <w:numPr>
          <w:ilvl w:val="0"/>
          <w:numId w:val="1"/>
        </w:numPr>
        <w:suppressLineNumbers w:val="0"/>
        <w:spacing w:before="0" w:beforeAutospacing="1" w:after="0" w:afterAutospacing="1"/>
        <w:ind w:left="720" w:hanging="360"/>
      </w:pPr>
      <w:r>
        <w:rPr>
          <w:rStyle w:val="6"/>
        </w:rPr>
        <w:t>Financial Information:</w:t>
      </w:r>
      <w:r>
        <w:t xml:space="preserve"> Bank account details, transaction history, trading data, and financial status.</w:t>
      </w:r>
    </w:p>
    <w:p w14:paraId="28E49362">
      <w:pPr>
        <w:keepNext w:val="0"/>
        <w:keepLines w:val="0"/>
        <w:widowControl/>
        <w:numPr>
          <w:ilvl w:val="0"/>
          <w:numId w:val="1"/>
        </w:numPr>
        <w:suppressLineNumbers w:val="0"/>
        <w:spacing w:before="0" w:beforeAutospacing="1" w:after="0" w:afterAutospacing="1"/>
        <w:ind w:left="720" w:hanging="360"/>
      </w:pPr>
      <w:r>
        <w:rPr>
          <w:rStyle w:val="6"/>
        </w:rPr>
        <w:t>Verification Information:</w:t>
      </w:r>
      <w:r>
        <w:t xml:space="preserve"> Government-issued identification numbers and documents for identity verification purposes.</w:t>
      </w:r>
    </w:p>
    <w:p w14:paraId="3BDE95B0">
      <w:pPr>
        <w:pStyle w:val="3"/>
        <w:keepNext w:val="0"/>
        <w:keepLines w:val="0"/>
        <w:widowControl/>
        <w:suppressLineNumbers w:val="0"/>
      </w:pPr>
      <w:r>
        <w:rPr>
          <w:rStyle w:val="6"/>
        </w:rPr>
        <w:t>Methods of information collection:</w:t>
      </w:r>
      <w:r>
        <w:t xml:space="preserve"> We gather personal information through several methods to ensure the accuracy and completeness of our data:</w:t>
      </w:r>
    </w:p>
    <w:p w14:paraId="424CD086">
      <w:pPr>
        <w:keepNext w:val="0"/>
        <w:keepLines w:val="0"/>
        <w:widowControl/>
        <w:numPr>
          <w:ilvl w:val="0"/>
          <w:numId w:val="2"/>
        </w:numPr>
        <w:suppressLineNumbers w:val="0"/>
        <w:spacing w:before="0" w:beforeAutospacing="1" w:after="0" w:afterAutospacing="1"/>
        <w:ind w:left="720" w:hanging="360"/>
      </w:pPr>
      <w:r>
        <w:rPr>
          <w:rStyle w:val="6"/>
        </w:rPr>
        <w:t>Account Registration:</w:t>
      </w:r>
      <w:r>
        <w:t xml:space="preserve"> When you create an account with us, you provide us with your personal and financial information necessary for service provision.</w:t>
      </w:r>
    </w:p>
    <w:p w14:paraId="09F95471">
      <w:pPr>
        <w:keepNext w:val="0"/>
        <w:keepLines w:val="0"/>
        <w:widowControl/>
        <w:numPr>
          <w:ilvl w:val="0"/>
          <w:numId w:val="2"/>
        </w:numPr>
        <w:suppressLineNumbers w:val="0"/>
        <w:spacing w:before="0" w:beforeAutospacing="1" w:after="0" w:afterAutospacing="1"/>
        <w:ind w:left="720" w:hanging="360"/>
      </w:pPr>
      <w:r>
        <w:rPr>
          <w:rStyle w:val="6"/>
        </w:rPr>
        <w:t>Transactions:</w:t>
      </w:r>
      <w:r>
        <w:t xml:space="preserve"> We collect information related to your transactions and other financial interactions on our platform, which helps us provide you with customized trading solutions.</w:t>
      </w:r>
    </w:p>
    <w:p w14:paraId="406A106E">
      <w:pPr>
        <w:keepNext w:val="0"/>
        <w:keepLines w:val="0"/>
        <w:widowControl/>
        <w:numPr>
          <w:ilvl w:val="0"/>
          <w:numId w:val="2"/>
        </w:numPr>
        <w:suppressLineNumbers w:val="0"/>
        <w:spacing w:before="0" w:beforeAutospacing="1" w:after="0" w:afterAutospacing="1"/>
        <w:ind w:left="720" w:hanging="360"/>
      </w:pPr>
      <w:r>
        <w:rPr>
          <w:rStyle w:val="6"/>
        </w:rPr>
        <w:t>Customer Support Interaction:</w:t>
      </w:r>
      <w:r>
        <w:t xml:space="preserve"> Information provided during interactions with our customer support team to assist you with your inquiries or issues.</w:t>
      </w:r>
    </w:p>
    <w:p w14:paraId="2B7A9011">
      <w:pPr>
        <w:pStyle w:val="3"/>
        <w:keepNext w:val="0"/>
        <w:keepLines w:val="0"/>
        <w:widowControl/>
        <w:suppressLineNumbers w:val="0"/>
      </w:pPr>
      <w:r>
        <w:rPr>
          <w:rStyle w:val="6"/>
        </w:rPr>
        <w:t>Information collected automatically:</w:t>
      </w:r>
      <w:r>
        <w:t xml:space="preserve"> In addition to the information you provide, X-FLEXI INC automatically collects data related to your usage and device to improve functionality and user experience:</w:t>
      </w:r>
    </w:p>
    <w:p w14:paraId="23772D91">
      <w:pPr>
        <w:keepNext w:val="0"/>
        <w:keepLines w:val="0"/>
        <w:widowControl/>
        <w:numPr>
          <w:ilvl w:val="0"/>
          <w:numId w:val="3"/>
        </w:numPr>
        <w:suppressLineNumbers w:val="0"/>
        <w:spacing w:before="0" w:beforeAutospacing="1" w:after="0" w:afterAutospacing="1"/>
        <w:ind w:left="720" w:hanging="360"/>
      </w:pPr>
      <w:r>
        <w:rPr>
          <w:rStyle w:val="6"/>
        </w:rPr>
        <w:t>Log Data:</w:t>
      </w:r>
      <w:r>
        <w:t xml:space="preserve"> Details of your visits to our platforms including but not limited to traffic data, location data, weblogs, and other communication data.</w:t>
      </w:r>
    </w:p>
    <w:p w14:paraId="1477CE36">
      <w:pPr>
        <w:keepNext w:val="0"/>
        <w:keepLines w:val="0"/>
        <w:widowControl/>
        <w:numPr>
          <w:ilvl w:val="0"/>
          <w:numId w:val="3"/>
        </w:numPr>
        <w:suppressLineNumbers w:val="0"/>
        <w:spacing w:before="0" w:beforeAutospacing="1" w:after="0" w:afterAutospacing="1"/>
        <w:ind w:left="720" w:hanging="360"/>
      </w:pPr>
      <w:r>
        <w:rPr>
          <w:rStyle w:val="6"/>
        </w:rPr>
        <w:t>Device Information:</w:t>
      </w:r>
      <w:r>
        <w:t xml:space="preserve"> Information about the device you use to access our services, including hardware model, operating system and version, device identifiers, and mobile network information.</w:t>
      </w:r>
    </w:p>
    <w:p w14:paraId="7AE1AE21">
      <w:pPr>
        <w:keepNext w:val="0"/>
        <w:keepLines w:val="0"/>
        <w:widowControl/>
        <w:numPr>
          <w:ilvl w:val="0"/>
          <w:numId w:val="3"/>
        </w:numPr>
        <w:suppressLineNumbers w:val="0"/>
        <w:spacing w:before="0" w:beforeAutospacing="1" w:after="0" w:afterAutospacing="1"/>
        <w:ind w:left="720" w:hanging="360"/>
      </w:pPr>
      <w:r>
        <w:rPr>
          <w:rStyle w:val="6"/>
        </w:rPr>
        <w:t>Cookies and Tracking Technologies:</w:t>
      </w:r>
      <w:r>
        <w:t xml:space="preserve"> To enhance your online experience, our website and services use cookies, web beacons, and similar technologies to track your preferences and profile information.</w:t>
      </w:r>
    </w:p>
    <w:p w14:paraId="22DD6CC2">
      <w:pPr>
        <w:jc w:val="both"/>
        <w:rPr>
          <w:rFonts w:hint="default"/>
          <w:b/>
          <w:bCs/>
          <w:sz w:val="22"/>
          <w:szCs w:val="28"/>
        </w:rPr>
      </w:pPr>
    </w:p>
    <w:p w14:paraId="2AAA58BF">
      <w:pPr>
        <w:jc w:val="both"/>
        <w:rPr>
          <w:rFonts w:hint="default"/>
          <w:b/>
          <w:bCs/>
          <w:sz w:val="22"/>
          <w:szCs w:val="28"/>
        </w:rPr>
      </w:pPr>
    </w:p>
    <w:p w14:paraId="1C0F0359">
      <w:pPr>
        <w:pStyle w:val="2"/>
        <w:keepNext w:val="0"/>
        <w:keepLines w:val="0"/>
        <w:widowControl/>
        <w:suppressLineNumbers w:val="0"/>
      </w:pPr>
      <w:r>
        <w:t>3. Use of Collected Information</w:t>
      </w:r>
    </w:p>
    <w:p w14:paraId="2767EE90">
      <w:pPr>
        <w:pStyle w:val="3"/>
        <w:keepNext w:val="0"/>
        <w:keepLines w:val="0"/>
        <w:widowControl/>
        <w:suppressLineNumbers w:val="0"/>
      </w:pPr>
      <w:r>
        <w:rPr>
          <w:rStyle w:val="6"/>
        </w:rPr>
        <w:t>How information is used:</w:t>
      </w:r>
      <w:r>
        <w:t xml:space="preserve"> X-FLEXI INC uses the information collected from you in several ways to ensure efficient service delivery and enhance your experience:</w:t>
      </w:r>
    </w:p>
    <w:p w14:paraId="755D8FDB">
      <w:pPr>
        <w:keepNext w:val="0"/>
        <w:keepLines w:val="0"/>
        <w:widowControl/>
        <w:numPr>
          <w:ilvl w:val="0"/>
          <w:numId w:val="4"/>
        </w:numPr>
        <w:suppressLineNumbers w:val="0"/>
        <w:spacing w:before="0" w:beforeAutospacing="1" w:after="0" w:afterAutospacing="1"/>
        <w:ind w:left="720" w:hanging="360"/>
      </w:pPr>
      <w:r>
        <w:rPr>
          <w:rStyle w:val="6"/>
        </w:rPr>
        <w:t>Transaction Processing:</w:t>
      </w:r>
      <w:r>
        <w:t xml:space="preserve"> We use your financial information to process and manage transactions made through our platform, ensuring a seamless trading experience.</w:t>
      </w:r>
    </w:p>
    <w:p w14:paraId="2F222612">
      <w:pPr>
        <w:keepNext w:val="0"/>
        <w:keepLines w:val="0"/>
        <w:widowControl/>
        <w:numPr>
          <w:ilvl w:val="0"/>
          <w:numId w:val="4"/>
        </w:numPr>
        <w:suppressLineNumbers w:val="0"/>
        <w:spacing w:before="0" w:beforeAutospacing="1" w:after="0" w:afterAutospacing="1"/>
        <w:ind w:left="720" w:hanging="360"/>
      </w:pPr>
      <w:r>
        <w:rPr>
          <w:rStyle w:val="6"/>
        </w:rPr>
        <w:t>Customer Service:</w:t>
      </w:r>
      <w:r>
        <w:t xml:space="preserve"> Your contact information helps us provide responsive customer support and assist with any inquiries or issues you may encounter.</w:t>
      </w:r>
    </w:p>
    <w:p w14:paraId="34D37A33">
      <w:pPr>
        <w:keepNext w:val="0"/>
        <w:keepLines w:val="0"/>
        <w:widowControl/>
        <w:numPr>
          <w:ilvl w:val="0"/>
          <w:numId w:val="4"/>
        </w:numPr>
        <w:suppressLineNumbers w:val="0"/>
        <w:spacing w:before="0" w:beforeAutospacing="1" w:after="0" w:afterAutospacing="1"/>
        <w:ind w:left="720" w:hanging="360"/>
      </w:pPr>
      <w:r>
        <w:rPr>
          <w:rStyle w:val="6"/>
        </w:rPr>
        <w:t>Account Management:</w:t>
      </w:r>
      <w:r>
        <w:t xml:space="preserve"> Personal information is used to manage and maintain your account with us, including providing updates and important information about your account and our services.</w:t>
      </w:r>
    </w:p>
    <w:p w14:paraId="422CD07C">
      <w:pPr>
        <w:pStyle w:val="3"/>
        <w:keepNext w:val="0"/>
        <w:keepLines w:val="0"/>
        <w:widowControl/>
        <w:suppressLineNumbers w:val="0"/>
      </w:pPr>
      <w:r>
        <w:rPr>
          <w:rStyle w:val="6"/>
        </w:rPr>
        <w:t>Data analysis and customization:</w:t>
      </w:r>
      <w:r>
        <w:t xml:space="preserve"> We leverage data analytics to understand customer behavior and needs better:</w:t>
      </w:r>
    </w:p>
    <w:p w14:paraId="012F327E">
      <w:pPr>
        <w:keepNext w:val="0"/>
        <w:keepLines w:val="0"/>
        <w:widowControl/>
        <w:numPr>
          <w:ilvl w:val="0"/>
          <w:numId w:val="5"/>
        </w:numPr>
        <w:suppressLineNumbers w:val="0"/>
        <w:spacing w:before="0" w:beforeAutospacing="1" w:after="0" w:afterAutospacing="1"/>
        <w:ind w:left="720" w:hanging="360"/>
      </w:pPr>
      <w:r>
        <w:rPr>
          <w:rStyle w:val="6"/>
        </w:rPr>
        <w:t>Service Improvement:</w:t>
      </w:r>
      <w:r>
        <w:t xml:space="preserve"> Analyzing how our services are used allows us to identify areas of improvement and develop new features that meet the evolving needs of our users.</w:t>
      </w:r>
    </w:p>
    <w:p w14:paraId="0F49648A">
      <w:pPr>
        <w:keepNext w:val="0"/>
        <w:keepLines w:val="0"/>
        <w:widowControl/>
        <w:numPr>
          <w:ilvl w:val="0"/>
          <w:numId w:val="5"/>
        </w:numPr>
        <w:suppressLineNumbers w:val="0"/>
        <w:spacing w:before="0" w:beforeAutospacing="1" w:after="0" w:afterAutospacing="1"/>
        <w:ind w:left="720" w:hanging="360"/>
      </w:pPr>
      <w:r>
        <w:rPr>
          <w:rStyle w:val="6"/>
        </w:rPr>
        <w:t>Personalized Experience:</w:t>
      </w:r>
      <w:r>
        <w:t xml:space="preserve"> We use your activity and preference data to tailor our services and content to better match your individual trading styles and preferences. This customization enhances your productivity and satisfaction with our platform.</w:t>
      </w:r>
    </w:p>
    <w:p w14:paraId="0FB068A9">
      <w:pPr>
        <w:keepNext w:val="0"/>
        <w:keepLines w:val="0"/>
        <w:widowControl/>
        <w:numPr>
          <w:ilvl w:val="0"/>
          <w:numId w:val="5"/>
        </w:numPr>
        <w:suppressLineNumbers w:val="0"/>
        <w:spacing w:before="0" w:beforeAutospacing="1" w:after="0" w:afterAutospacing="1"/>
        <w:ind w:left="720" w:hanging="360"/>
      </w:pPr>
      <w:r>
        <w:rPr>
          <w:rStyle w:val="6"/>
        </w:rPr>
        <w:t>Marketing and Promotions:</w:t>
      </w:r>
      <w:r>
        <w:t xml:space="preserve"> Based on your preferences and usage history, we may send you information about new products, services, and promotions that we believe will interest you. However, you will always have the opportunity to opt out of receiving such communications.</w:t>
      </w:r>
    </w:p>
    <w:p w14:paraId="017DECD4">
      <w:pPr>
        <w:jc w:val="both"/>
        <w:rPr>
          <w:rFonts w:hint="default"/>
          <w:b/>
          <w:bCs/>
          <w:sz w:val="22"/>
          <w:szCs w:val="28"/>
        </w:rPr>
      </w:pPr>
    </w:p>
    <w:p w14:paraId="0BD2F3CB">
      <w:pPr>
        <w:jc w:val="both"/>
        <w:rPr>
          <w:rFonts w:hint="default"/>
          <w:b/>
          <w:bCs/>
          <w:sz w:val="22"/>
          <w:szCs w:val="28"/>
        </w:rPr>
      </w:pPr>
    </w:p>
    <w:p w14:paraId="36E6CD2E">
      <w:pPr>
        <w:pStyle w:val="2"/>
        <w:keepNext w:val="0"/>
        <w:keepLines w:val="0"/>
        <w:widowControl/>
        <w:suppressLineNumbers w:val="0"/>
      </w:pPr>
      <w:r>
        <w:t>4. Information Sharing and Disclosure</w:t>
      </w:r>
    </w:p>
    <w:p w14:paraId="685128DA">
      <w:pPr>
        <w:pStyle w:val="3"/>
        <w:keepNext w:val="0"/>
        <w:keepLines w:val="0"/>
        <w:widowControl/>
        <w:suppressLineNumbers w:val="0"/>
      </w:pPr>
      <w:r>
        <w:rPr>
          <w:rStyle w:val="6"/>
        </w:rPr>
        <w:t>Circumstances under which information may be shared:</w:t>
      </w:r>
      <w:r>
        <w:t xml:space="preserve"> X-FLEXI INC values your privacy, and we share your information only under specific circumstances:</w:t>
      </w:r>
    </w:p>
    <w:p w14:paraId="70C062C9">
      <w:pPr>
        <w:keepNext w:val="0"/>
        <w:keepLines w:val="0"/>
        <w:widowControl/>
        <w:numPr>
          <w:ilvl w:val="0"/>
          <w:numId w:val="6"/>
        </w:numPr>
        <w:suppressLineNumbers w:val="0"/>
        <w:spacing w:before="0" w:beforeAutospacing="1" w:after="0" w:afterAutospacing="1"/>
        <w:ind w:left="720" w:hanging="360"/>
      </w:pPr>
      <w:r>
        <w:rPr>
          <w:rStyle w:val="6"/>
        </w:rPr>
        <w:t>Service Providers:</w:t>
      </w:r>
      <w:r>
        <w:t xml:space="preserve"> We collaborate with various service providers who perform functions on our behalf, such as payment processing, data analysis, email delivery, hosting services, customer service, and marketing assistance. These service providers are given access to personal information needed to perform their functions but are restricted from using it for other purposes.</w:t>
      </w:r>
    </w:p>
    <w:p w14:paraId="73C97C43">
      <w:pPr>
        <w:keepNext w:val="0"/>
        <w:keepLines w:val="0"/>
        <w:widowControl/>
        <w:numPr>
          <w:ilvl w:val="0"/>
          <w:numId w:val="6"/>
        </w:numPr>
        <w:suppressLineNumbers w:val="0"/>
        <w:spacing w:before="0" w:beforeAutospacing="1" w:after="0" w:afterAutospacing="1"/>
        <w:ind w:left="720" w:hanging="360"/>
      </w:pPr>
      <w:r>
        <w:rPr>
          <w:rStyle w:val="6"/>
        </w:rPr>
        <w:t>Legal Requirements:</w:t>
      </w:r>
      <w:r>
        <w:t xml:space="preserve"> We may disclose your information when required by law, such as to comply with a subpoena or other legal process, when we believe in good faith that disclosure is necessary to protect our rights, protect your safety or the safety of others, investigate fraud, or respond to a government request.</w:t>
      </w:r>
    </w:p>
    <w:p w14:paraId="641F143C">
      <w:pPr>
        <w:keepNext w:val="0"/>
        <w:keepLines w:val="0"/>
        <w:widowControl/>
        <w:numPr>
          <w:ilvl w:val="0"/>
          <w:numId w:val="6"/>
        </w:numPr>
        <w:suppressLineNumbers w:val="0"/>
        <w:spacing w:before="0" w:beforeAutospacing="1" w:after="0" w:afterAutospacing="1"/>
        <w:ind w:left="720" w:hanging="360"/>
      </w:pPr>
      <w:r>
        <w:rPr>
          <w:rStyle w:val="6"/>
        </w:rPr>
        <w:t>Merger or Acquisition:</w:t>
      </w:r>
      <w:r>
        <w:t xml:space="preserve"> If X-FLEXI INC is involved in a merger, acquisition, or sale of all or a portion of its assets, your personal information may be transferred as part of that transaction. We will notify you via email and/or a prominent notice on our website of any change in ownership or uses of your personal information, as well as any choices you may have regarding your personal information.</w:t>
      </w:r>
    </w:p>
    <w:p w14:paraId="6B5A8E39">
      <w:pPr>
        <w:pStyle w:val="3"/>
        <w:keepNext w:val="0"/>
        <w:keepLines w:val="0"/>
        <w:widowControl/>
        <w:suppressLineNumbers w:val="0"/>
      </w:pPr>
      <w:r>
        <w:rPr>
          <w:rStyle w:val="6"/>
        </w:rPr>
        <w:t>Details on sharing with third parties:</w:t>
      </w:r>
    </w:p>
    <w:p w14:paraId="6D7EEFC9">
      <w:pPr>
        <w:keepNext w:val="0"/>
        <w:keepLines w:val="0"/>
        <w:widowControl/>
        <w:numPr>
          <w:ilvl w:val="0"/>
          <w:numId w:val="7"/>
        </w:numPr>
        <w:suppressLineNumbers w:val="0"/>
        <w:spacing w:before="0" w:beforeAutospacing="1" w:after="0" w:afterAutospacing="1"/>
        <w:ind w:left="720" w:hanging="360"/>
      </w:pPr>
      <w:r>
        <w:rPr>
          <w:rStyle w:val="6"/>
        </w:rPr>
        <w:t>Partners and Affiliates:</w:t>
      </w:r>
      <w:r>
        <w:t xml:space="preserve"> We may share information with our business partners and affiliates to facilitate our services or enhance your customer experience. For example, we might share information with financial institutions or analytics providers to offer you tailored products and services that could be of interest to you.</w:t>
      </w:r>
    </w:p>
    <w:p w14:paraId="04A2B31B">
      <w:pPr>
        <w:keepNext w:val="0"/>
        <w:keepLines w:val="0"/>
        <w:widowControl/>
        <w:numPr>
          <w:ilvl w:val="0"/>
          <w:numId w:val="7"/>
        </w:numPr>
        <w:suppressLineNumbers w:val="0"/>
        <w:spacing w:before="0" w:beforeAutospacing="1" w:after="0" w:afterAutospacing="1"/>
        <w:ind w:left="720" w:hanging="360"/>
      </w:pPr>
      <w:r>
        <w:rPr>
          <w:rStyle w:val="6"/>
        </w:rPr>
        <w:t>Marketing:</w:t>
      </w:r>
      <w:r>
        <w:t xml:space="preserve"> With your prior consent, we may share your information with third parties for marketing purposes, providing you with promotions and offers that are targeted based on your interests and trading behavior. This process is conducted under strict confidentiality agreements to ensure your information is handled securely.</w:t>
      </w:r>
    </w:p>
    <w:p w14:paraId="0EBB3347">
      <w:pPr>
        <w:keepNext w:val="0"/>
        <w:keepLines w:val="0"/>
        <w:widowControl/>
        <w:numPr>
          <w:ilvl w:val="0"/>
          <w:numId w:val="7"/>
        </w:numPr>
        <w:suppressLineNumbers w:val="0"/>
        <w:spacing w:before="0" w:beforeAutospacing="1" w:after="0" w:afterAutospacing="1"/>
        <w:ind w:left="720" w:hanging="360"/>
      </w:pPr>
      <w:r>
        <w:rPr>
          <w:rStyle w:val="6"/>
        </w:rPr>
        <w:t>Aggregate Data:</w:t>
      </w:r>
      <w:r>
        <w:t xml:space="preserve"> We may share aggregated or de-identified information with partners or for public relations. This information does not identify you individually but is used to show general trends or marketing effectiveness.</w:t>
      </w:r>
    </w:p>
    <w:p w14:paraId="3E6A41F4">
      <w:pPr>
        <w:jc w:val="both"/>
        <w:rPr>
          <w:rFonts w:hint="default"/>
          <w:b/>
          <w:bCs/>
          <w:sz w:val="22"/>
          <w:szCs w:val="28"/>
        </w:rPr>
      </w:pPr>
    </w:p>
    <w:p w14:paraId="6B9F1254">
      <w:pPr>
        <w:jc w:val="both"/>
        <w:rPr>
          <w:rFonts w:hint="default"/>
          <w:b/>
          <w:bCs/>
          <w:sz w:val="22"/>
          <w:szCs w:val="28"/>
        </w:rPr>
      </w:pPr>
    </w:p>
    <w:p w14:paraId="19F8E32D">
      <w:pPr>
        <w:pStyle w:val="2"/>
        <w:keepNext w:val="0"/>
        <w:keepLines w:val="0"/>
        <w:widowControl/>
        <w:suppressLineNumbers w:val="0"/>
      </w:pPr>
      <w:r>
        <w:t>5. International Data Transfers</w:t>
      </w:r>
    </w:p>
    <w:p w14:paraId="02E05082">
      <w:pPr>
        <w:pStyle w:val="3"/>
        <w:keepNext w:val="0"/>
        <w:keepLines w:val="0"/>
        <w:widowControl/>
        <w:suppressLineNumbers w:val="0"/>
      </w:pPr>
      <w:r>
        <w:rPr>
          <w:rStyle w:val="6"/>
        </w:rPr>
        <w:t>Information on cross-border data transfers:</w:t>
      </w:r>
      <w:r>
        <w:t xml:space="preserve"> As a global entity, X-FLEXI INC operates across international borders. This necessitates the transfer, storage, and processing of your personal information in countries other than your own, including but not limited to, the United States, where our servers are located, or countries where our service providers operate. The laws in these countries may differ from the data protection laws in your country.</w:t>
      </w:r>
    </w:p>
    <w:p w14:paraId="05F6AFA3">
      <w:pPr>
        <w:pStyle w:val="3"/>
        <w:keepNext w:val="0"/>
        <w:keepLines w:val="0"/>
        <w:widowControl/>
        <w:suppressLineNumbers w:val="0"/>
      </w:pPr>
      <w:r>
        <w:rPr>
          <w:rStyle w:val="6"/>
        </w:rPr>
        <w:t>Safeguards in place to protect information during transfers:</w:t>
      </w:r>
      <w:r>
        <w:t xml:space="preserve"> X-FLEXI INC is committed to ensuring that your data is protected adequately when it is transferred internationally, implementing the following safeguards:</w:t>
      </w:r>
    </w:p>
    <w:p w14:paraId="4F100B37">
      <w:pPr>
        <w:keepNext w:val="0"/>
        <w:keepLines w:val="0"/>
        <w:widowControl/>
        <w:numPr>
          <w:ilvl w:val="0"/>
          <w:numId w:val="8"/>
        </w:numPr>
        <w:suppressLineNumbers w:val="0"/>
        <w:spacing w:before="0" w:beforeAutospacing="1" w:after="0" w:afterAutospacing="1"/>
        <w:ind w:left="720" w:hanging="360"/>
      </w:pPr>
      <w:r>
        <w:rPr>
          <w:rStyle w:val="6"/>
        </w:rPr>
        <w:t>Data Transfer Agreements:</w:t>
      </w:r>
      <w:r>
        <w:t xml:space="preserve"> We use standard contractual clauses approved by the European Commission or similar contractual clauses in other jurisdictions. This includes requiring all service providers to adhere to confidentiality commitments and measures that provide an equivalent level of protection as is found in your jurisdiction.</w:t>
      </w:r>
    </w:p>
    <w:p w14:paraId="3CBF518D">
      <w:pPr>
        <w:keepNext w:val="0"/>
        <w:keepLines w:val="0"/>
        <w:widowControl/>
        <w:numPr>
          <w:ilvl w:val="0"/>
          <w:numId w:val="8"/>
        </w:numPr>
        <w:suppressLineNumbers w:val="0"/>
        <w:spacing w:before="0" w:beforeAutospacing="1" w:after="0" w:afterAutospacing="1"/>
        <w:ind w:left="720" w:hanging="360"/>
      </w:pPr>
      <w:r>
        <w:rPr>
          <w:rStyle w:val="6"/>
        </w:rPr>
        <w:t>Privacy Shield Framework:</w:t>
      </w:r>
      <w:r>
        <w:t xml:space="preserve"> Where applicable, we participate in and comply with the EU-U.S. Privacy Shield Framework and the Swiss-U.S. Privacy Shield Framework, which are set forth by the U.S. Department of Commerce regarding the collection, use, and retention of personal information transferred from the European Union, the United Kingdom, and Switzerland to the United States, ensuring an adequate level of protection for data transfers.</w:t>
      </w:r>
    </w:p>
    <w:p w14:paraId="59DD32FE">
      <w:pPr>
        <w:keepNext w:val="0"/>
        <w:keepLines w:val="0"/>
        <w:widowControl/>
        <w:numPr>
          <w:ilvl w:val="0"/>
          <w:numId w:val="8"/>
        </w:numPr>
        <w:suppressLineNumbers w:val="0"/>
        <w:spacing w:before="0" w:beforeAutospacing="1" w:after="0" w:afterAutospacing="1"/>
        <w:ind w:left="720" w:hanging="360"/>
      </w:pPr>
      <w:r>
        <w:rPr>
          <w:rStyle w:val="6"/>
        </w:rPr>
        <w:t>Encryption:</w:t>
      </w:r>
      <w:r>
        <w:t xml:space="preserve"> We use strong encryption technologies during data transfers and at rest, ensuring that your data is secure from unauthorized access or breaches.</w:t>
      </w:r>
    </w:p>
    <w:p w14:paraId="4D87704B">
      <w:pPr>
        <w:keepNext w:val="0"/>
        <w:keepLines w:val="0"/>
        <w:widowControl/>
        <w:numPr>
          <w:ilvl w:val="0"/>
          <w:numId w:val="8"/>
        </w:numPr>
        <w:suppressLineNumbers w:val="0"/>
        <w:spacing w:before="0" w:beforeAutospacing="1" w:after="0" w:afterAutospacing="1"/>
        <w:ind w:left="720" w:hanging="360"/>
      </w:pPr>
      <w:r>
        <w:rPr>
          <w:rStyle w:val="6"/>
        </w:rPr>
        <w:t>Auditing and Compliance:</w:t>
      </w:r>
      <w:r>
        <w:t xml:space="preserve"> Regular audits are conducted to verify the adherence of our data transfer processes to international standards and regulatory requirements, ensuring ongoing compliance with privacy laws and frameworks.</w:t>
      </w:r>
    </w:p>
    <w:p w14:paraId="00A3F285">
      <w:pPr>
        <w:jc w:val="both"/>
        <w:rPr>
          <w:rFonts w:hint="default"/>
          <w:b/>
          <w:bCs/>
          <w:sz w:val="22"/>
          <w:szCs w:val="28"/>
        </w:rPr>
      </w:pPr>
    </w:p>
    <w:p w14:paraId="4C431EB7">
      <w:pPr>
        <w:jc w:val="both"/>
        <w:rPr>
          <w:rFonts w:hint="default"/>
          <w:b/>
          <w:bCs/>
          <w:sz w:val="22"/>
          <w:szCs w:val="28"/>
        </w:rPr>
      </w:pPr>
    </w:p>
    <w:p w14:paraId="2A57B2AC">
      <w:pPr>
        <w:pStyle w:val="2"/>
        <w:keepNext w:val="0"/>
        <w:keepLines w:val="0"/>
        <w:widowControl/>
        <w:suppressLineNumbers w:val="0"/>
      </w:pPr>
      <w:r>
        <w:t>6. User Rights and Choices</w:t>
      </w:r>
    </w:p>
    <w:p w14:paraId="1BB391D5">
      <w:pPr>
        <w:pStyle w:val="3"/>
        <w:keepNext w:val="0"/>
        <w:keepLines w:val="0"/>
        <w:widowControl/>
        <w:suppressLineNumbers w:val="0"/>
      </w:pPr>
      <w:r>
        <w:rPr>
          <w:rStyle w:val="6"/>
        </w:rPr>
        <w:t>Rights to access, correct, or delete personal data:</w:t>
      </w:r>
      <w:r>
        <w:t xml:space="preserve"> X-FLEXI INC is committed to ensuring that you have control over your personal information. You have the following rights:</w:t>
      </w:r>
    </w:p>
    <w:p w14:paraId="0525866A">
      <w:pPr>
        <w:keepNext w:val="0"/>
        <w:keepLines w:val="0"/>
        <w:widowControl/>
        <w:numPr>
          <w:ilvl w:val="0"/>
          <w:numId w:val="9"/>
        </w:numPr>
        <w:suppressLineNumbers w:val="0"/>
        <w:spacing w:before="0" w:beforeAutospacing="1" w:after="0" w:afterAutospacing="1"/>
        <w:ind w:left="720" w:hanging="360"/>
      </w:pPr>
      <w:r>
        <w:rPr>
          <w:rStyle w:val="6"/>
        </w:rPr>
        <w:t>Access:</w:t>
      </w:r>
      <w:r>
        <w:t xml:space="preserve"> You have the right to request access to the personal information we hold about you. This allows you to receive a copy of the personal data we have about you and check that we are lawfully processing it.</w:t>
      </w:r>
    </w:p>
    <w:p w14:paraId="6BBBE30C">
      <w:pPr>
        <w:keepNext w:val="0"/>
        <w:keepLines w:val="0"/>
        <w:widowControl/>
        <w:numPr>
          <w:ilvl w:val="0"/>
          <w:numId w:val="9"/>
        </w:numPr>
        <w:suppressLineNumbers w:val="0"/>
        <w:spacing w:before="0" w:beforeAutospacing="1" w:after="0" w:afterAutospacing="1"/>
        <w:ind w:left="720" w:hanging="360"/>
      </w:pPr>
      <w:r>
        <w:rPr>
          <w:rStyle w:val="6"/>
        </w:rPr>
        <w:t>Correction:</w:t>
      </w:r>
      <w:r>
        <w:t xml:space="preserve"> You have the right to request correction of any incomplete or inaccurate information we hold about you.</w:t>
      </w:r>
    </w:p>
    <w:p w14:paraId="6E1309E3">
      <w:pPr>
        <w:keepNext w:val="0"/>
        <w:keepLines w:val="0"/>
        <w:widowControl/>
        <w:numPr>
          <w:ilvl w:val="0"/>
          <w:numId w:val="9"/>
        </w:numPr>
        <w:suppressLineNumbers w:val="0"/>
        <w:spacing w:before="0" w:beforeAutospacing="1" w:after="0" w:afterAutospacing="1"/>
        <w:ind w:left="720" w:hanging="360"/>
      </w:pPr>
      <w:r>
        <w:rPr>
          <w:rStyle w:val="6"/>
        </w:rPr>
        <w:t>Deletion:</w:t>
      </w:r>
      <w:r>
        <w:t xml:space="preserve"> You have the right to request the deletion of your personal information where there is no good reason for us continuing to process it. This is also known as the right to be forgotten.</w:t>
      </w:r>
    </w:p>
    <w:p w14:paraId="44E72B3D">
      <w:pPr>
        <w:pStyle w:val="3"/>
        <w:keepNext w:val="0"/>
        <w:keepLines w:val="0"/>
        <w:widowControl/>
        <w:suppressLineNumbers w:val="0"/>
      </w:pPr>
      <w:r>
        <w:rPr>
          <w:rStyle w:val="6"/>
        </w:rPr>
        <w:t>How to opt-out of certain uses of information:</w:t>
      </w:r>
    </w:p>
    <w:p w14:paraId="35C0E2F8">
      <w:pPr>
        <w:keepNext w:val="0"/>
        <w:keepLines w:val="0"/>
        <w:widowControl/>
        <w:numPr>
          <w:ilvl w:val="0"/>
          <w:numId w:val="10"/>
        </w:numPr>
        <w:suppressLineNumbers w:val="0"/>
        <w:spacing w:before="0" w:beforeAutospacing="1" w:after="0" w:afterAutospacing="1"/>
        <w:ind w:left="720" w:hanging="360"/>
      </w:pPr>
      <w:r>
        <w:rPr>
          <w:rStyle w:val="6"/>
        </w:rPr>
        <w:t>Marketing Communications:</w:t>
      </w:r>
      <w:r>
        <w:t xml:space="preserve"> You can opt-out of receiving promotional emails or marketing communications from us at any time by following the unsubscribe link in the emails we send or by contacting us directly. This opt-out does not apply to information provided to X-FLEXI INC as a result of a product purchase, warranty registration, product service experience, or other transactions.</w:t>
      </w:r>
    </w:p>
    <w:p w14:paraId="14ECC625">
      <w:pPr>
        <w:keepNext w:val="0"/>
        <w:keepLines w:val="0"/>
        <w:widowControl/>
        <w:numPr>
          <w:ilvl w:val="0"/>
          <w:numId w:val="10"/>
        </w:numPr>
        <w:suppressLineNumbers w:val="0"/>
        <w:spacing w:before="0" w:beforeAutospacing="1" w:after="0" w:afterAutospacing="1"/>
        <w:ind w:left="720" w:hanging="360"/>
      </w:pPr>
      <w:r>
        <w:rPr>
          <w:rStyle w:val="6"/>
        </w:rPr>
        <w:t>Cookies and Tracking Technologies:</w:t>
      </w:r>
      <w:r>
        <w:t xml:space="preserve"> You can set your browser to refuse all or some browser cookies or to alert you when websites set or access cookies. If you disable or refuse cookies, please note that some parts of this site may become inaccessible or not function properly.</w:t>
      </w:r>
    </w:p>
    <w:p w14:paraId="01764C91">
      <w:pPr>
        <w:pStyle w:val="3"/>
        <w:keepNext w:val="0"/>
        <w:keepLines w:val="0"/>
        <w:widowControl/>
        <w:suppressLineNumbers w:val="0"/>
      </w:pPr>
      <w:r>
        <w:rPr>
          <w:rStyle w:val="6"/>
        </w:rPr>
        <w:t>Procedures for submitting privacy-related requests:</w:t>
      </w:r>
    </w:p>
    <w:p w14:paraId="35B45AFC">
      <w:pPr>
        <w:keepNext w:val="0"/>
        <w:keepLines w:val="0"/>
        <w:widowControl/>
        <w:numPr>
          <w:ilvl w:val="0"/>
          <w:numId w:val="11"/>
        </w:numPr>
        <w:suppressLineNumbers w:val="0"/>
        <w:spacing w:before="0" w:beforeAutospacing="1" w:after="0" w:afterAutospacing="1"/>
        <w:ind w:left="720" w:hanging="360"/>
      </w:pPr>
      <w:r>
        <w:rPr>
          <w:rStyle w:val="6"/>
        </w:rPr>
        <w:t>Contact Information:</w:t>
      </w:r>
      <w:r>
        <w:t xml:space="preserve"> To exercise any of your rights, you may contact our dedicated privacy department via the contact details provided on our website.</w:t>
      </w:r>
    </w:p>
    <w:p w14:paraId="1F1C07DF">
      <w:pPr>
        <w:keepNext w:val="0"/>
        <w:keepLines w:val="0"/>
        <w:widowControl/>
        <w:numPr>
          <w:ilvl w:val="0"/>
          <w:numId w:val="11"/>
        </w:numPr>
        <w:suppressLineNumbers w:val="0"/>
        <w:spacing w:before="0" w:beforeAutospacing="1" w:after="0" w:afterAutospacing="1"/>
        <w:ind w:left="720" w:hanging="360"/>
      </w:pPr>
      <w:r>
        <w:rPr>
          <w:rStyle w:val="6"/>
        </w:rPr>
        <w:t>Verification Process:</w:t>
      </w:r>
      <w:r>
        <w:t xml:space="preserve"> We may need to request specific information from you to help confirm your identity and ensure your right to access your personal data (or to exercise any of your other rights). This security measure ensures that personal information is not disclosed to any person who has no right to receive it.</w:t>
      </w:r>
    </w:p>
    <w:p w14:paraId="08413982">
      <w:pPr>
        <w:keepNext w:val="0"/>
        <w:keepLines w:val="0"/>
        <w:widowControl/>
        <w:numPr>
          <w:ilvl w:val="0"/>
          <w:numId w:val="11"/>
        </w:numPr>
        <w:suppressLineNumbers w:val="0"/>
        <w:spacing w:before="0" w:beforeAutospacing="1" w:after="0" w:afterAutospacing="1"/>
        <w:ind w:left="720" w:hanging="360"/>
      </w:pPr>
      <w:r>
        <w:rPr>
          <w:rStyle w:val="6"/>
        </w:rPr>
        <w:t>Response Time:</w:t>
      </w:r>
      <w:r>
        <w:t xml:space="preserve"> We try to respond to all legitimate requests within one month. Occasionally, it may take us longer if your request is particularly complex or you have made a number of requests. In this case, we will notify you and keep you updated.</w:t>
      </w:r>
    </w:p>
    <w:p w14:paraId="672C74CE">
      <w:pPr>
        <w:jc w:val="both"/>
        <w:rPr>
          <w:rFonts w:hint="default"/>
          <w:b/>
          <w:bCs/>
          <w:sz w:val="22"/>
          <w:szCs w:val="28"/>
        </w:rPr>
      </w:pPr>
    </w:p>
    <w:p w14:paraId="67F92675">
      <w:pPr>
        <w:jc w:val="both"/>
        <w:rPr>
          <w:rFonts w:hint="default"/>
          <w:b/>
          <w:bCs/>
          <w:sz w:val="22"/>
          <w:szCs w:val="28"/>
        </w:rPr>
      </w:pPr>
    </w:p>
    <w:p w14:paraId="20AD80F1">
      <w:pPr>
        <w:pStyle w:val="2"/>
        <w:keepNext w:val="0"/>
        <w:keepLines w:val="0"/>
        <w:widowControl/>
        <w:suppressLineNumbers w:val="0"/>
      </w:pPr>
      <w:r>
        <w:t>7. Data Security Measures</w:t>
      </w:r>
    </w:p>
    <w:p w14:paraId="06A4BABB">
      <w:pPr>
        <w:pStyle w:val="3"/>
        <w:keepNext w:val="0"/>
        <w:keepLines w:val="0"/>
        <w:widowControl/>
        <w:suppressLineNumbers w:val="0"/>
      </w:pPr>
      <w:r>
        <w:rPr>
          <w:rStyle w:val="6"/>
        </w:rPr>
        <w:t>Security practices and technologies used to protect user data:</w:t>
      </w:r>
      <w:r>
        <w:t xml:space="preserve"> X-FLEXI INC takes the security of your personal information seriously. We employ a comprehensive array of security technologies and procedures to help protect your personal data from unauthorized access, use, or disclosure. These measures include:</w:t>
      </w:r>
    </w:p>
    <w:p w14:paraId="1E9051CE">
      <w:pPr>
        <w:keepNext w:val="0"/>
        <w:keepLines w:val="0"/>
        <w:widowControl/>
        <w:numPr>
          <w:ilvl w:val="0"/>
          <w:numId w:val="12"/>
        </w:numPr>
        <w:suppressLineNumbers w:val="0"/>
        <w:spacing w:before="0" w:beforeAutospacing="1" w:after="0" w:afterAutospacing="1"/>
        <w:ind w:left="720" w:hanging="360"/>
      </w:pPr>
      <w:r>
        <w:rPr>
          <w:rStyle w:val="6"/>
        </w:rPr>
        <w:t>Encryption:</w:t>
      </w:r>
      <w:r>
        <w:t xml:space="preserve"> We use strong encryption to protect sensitive information transmitted online, as well as information stored on our servers.</w:t>
      </w:r>
    </w:p>
    <w:p w14:paraId="353A0E7D">
      <w:pPr>
        <w:keepNext w:val="0"/>
        <w:keepLines w:val="0"/>
        <w:widowControl/>
        <w:numPr>
          <w:ilvl w:val="0"/>
          <w:numId w:val="12"/>
        </w:numPr>
        <w:suppressLineNumbers w:val="0"/>
        <w:spacing w:before="0" w:beforeAutospacing="1" w:after="0" w:afterAutospacing="1"/>
        <w:ind w:left="720" w:hanging="360"/>
      </w:pPr>
      <w:r>
        <w:rPr>
          <w:rStyle w:val="6"/>
        </w:rPr>
        <w:t>Network Security:</w:t>
      </w:r>
      <w:r>
        <w:t xml:space="preserve"> Our network is protected by robust firewall and intrusion detection technologies to guard against unauthorized access and potential threats.</w:t>
      </w:r>
    </w:p>
    <w:p w14:paraId="120726FD">
      <w:pPr>
        <w:keepNext w:val="0"/>
        <w:keepLines w:val="0"/>
        <w:widowControl/>
        <w:numPr>
          <w:ilvl w:val="0"/>
          <w:numId w:val="12"/>
        </w:numPr>
        <w:suppressLineNumbers w:val="0"/>
        <w:spacing w:before="0" w:beforeAutospacing="1" w:after="0" w:afterAutospacing="1"/>
        <w:ind w:left="720" w:hanging="360"/>
      </w:pPr>
      <w:r>
        <w:rPr>
          <w:rStyle w:val="6"/>
        </w:rPr>
        <w:t>Access Controls:</w:t>
      </w:r>
      <w:r>
        <w:t xml:space="preserve"> Access to personal information is strictly limited to personnel who need access to perform their job functions. We ensure that our employees are trained on the importance of maintaining confidentiality and privacy of user information.</w:t>
      </w:r>
    </w:p>
    <w:p w14:paraId="11A0825F">
      <w:pPr>
        <w:keepNext w:val="0"/>
        <w:keepLines w:val="0"/>
        <w:widowControl/>
        <w:numPr>
          <w:ilvl w:val="0"/>
          <w:numId w:val="12"/>
        </w:numPr>
        <w:suppressLineNumbers w:val="0"/>
        <w:spacing w:before="0" w:beforeAutospacing="1" w:after="0" w:afterAutospacing="1"/>
        <w:ind w:left="720" w:hanging="360"/>
      </w:pPr>
      <w:r>
        <w:rPr>
          <w:rStyle w:val="6"/>
        </w:rPr>
        <w:t>Secure Development Practices:</w:t>
      </w:r>
      <w:r>
        <w:t xml:space="preserve"> Our development team adheres to best practices in security, including regular code reviews and security audits to ensure the integrity and security of our software.</w:t>
      </w:r>
    </w:p>
    <w:p w14:paraId="4E371EDA">
      <w:pPr>
        <w:pStyle w:val="3"/>
        <w:keepNext w:val="0"/>
        <w:keepLines w:val="0"/>
        <w:widowControl/>
        <w:suppressLineNumbers w:val="0"/>
      </w:pPr>
      <w:r>
        <w:rPr>
          <w:rStyle w:val="6"/>
        </w:rPr>
        <w:t>Protocols for dealing with data breaches (e.g., notification procedures):</w:t>
      </w:r>
      <w:r>
        <w:t xml:space="preserve"> In the unlikely event of a data breach, X-FLEXI INC has implemented protocols to minimize the impact and notify affected individuals:</w:t>
      </w:r>
    </w:p>
    <w:p w14:paraId="70A5C430">
      <w:pPr>
        <w:keepNext w:val="0"/>
        <w:keepLines w:val="0"/>
        <w:widowControl/>
        <w:numPr>
          <w:ilvl w:val="0"/>
          <w:numId w:val="13"/>
        </w:numPr>
        <w:suppressLineNumbers w:val="0"/>
        <w:spacing w:before="0" w:beforeAutospacing="1" w:after="0" w:afterAutospacing="1"/>
        <w:ind w:left="720" w:hanging="360"/>
      </w:pPr>
      <w:r>
        <w:rPr>
          <w:rStyle w:val="6"/>
        </w:rPr>
        <w:t>Incident Response Plan:</w:t>
      </w:r>
      <w:r>
        <w:t xml:space="preserve"> We have a formal incident response plan that outlines the steps to take when a data breach occurs, ensuring a swift and effective response to secure data.</w:t>
      </w:r>
    </w:p>
    <w:p w14:paraId="2022E2E5">
      <w:pPr>
        <w:keepNext w:val="0"/>
        <w:keepLines w:val="0"/>
        <w:widowControl/>
        <w:numPr>
          <w:ilvl w:val="0"/>
          <w:numId w:val="13"/>
        </w:numPr>
        <w:suppressLineNumbers w:val="0"/>
        <w:spacing w:before="0" w:beforeAutospacing="1" w:after="0" w:afterAutospacing="1"/>
        <w:ind w:left="720" w:hanging="360"/>
      </w:pPr>
      <w:r>
        <w:rPr>
          <w:rStyle w:val="6"/>
        </w:rPr>
        <w:t>Notification Procedures:</w:t>
      </w:r>
      <w:r>
        <w:t xml:space="preserve"> If a data breach occurs that may affect your personal information, we will notify you as soon as possible and within the timeframe mandated by law. Notifications will include details about what information has been compromised, how it was compromised, and what actions we are taking to address the breach.</w:t>
      </w:r>
    </w:p>
    <w:p w14:paraId="3BFA1C96">
      <w:pPr>
        <w:keepNext w:val="0"/>
        <w:keepLines w:val="0"/>
        <w:widowControl/>
        <w:numPr>
          <w:ilvl w:val="0"/>
          <w:numId w:val="13"/>
        </w:numPr>
        <w:suppressLineNumbers w:val="0"/>
        <w:spacing w:before="0" w:beforeAutospacing="1" w:after="0" w:afterAutospacing="1"/>
        <w:ind w:left="720" w:hanging="360"/>
      </w:pPr>
      <w:r>
        <w:rPr>
          <w:rStyle w:val="6"/>
        </w:rPr>
        <w:t>Regulatory Compliance:</w:t>
      </w:r>
      <w:r>
        <w:t xml:space="preserve"> We comply with all applicable data protection laws regarding the notification of authorities and affected parties in the event of a data breach.</w:t>
      </w:r>
    </w:p>
    <w:p w14:paraId="6B5BC614">
      <w:pPr>
        <w:ind w:firstLine="420" w:firstLineChars="0"/>
        <w:jc w:val="both"/>
        <w:rPr>
          <w:rFonts w:hint="default"/>
          <w:b/>
          <w:bCs/>
          <w:sz w:val="22"/>
          <w:szCs w:val="28"/>
        </w:rPr>
      </w:pPr>
    </w:p>
    <w:p w14:paraId="0527778E">
      <w:pPr>
        <w:ind w:firstLine="420" w:firstLineChars="0"/>
        <w:jc w:val="both"/>
        <w:rPr>
          <w:rFonts w:hint="default"/>
          <w:b/>
          <w:bCs/>
          <w:sz w:val="22"/>
          <w:szCs w:val="28"/>
        </w:rPr>
      </w:pPr>
    </w:p>
    <w:p w14:paraId="66CD7E4B">
      <w:pPr>
        <w:pStyle w:val="2"/>
        <w:keepNext w:val="0"/>
        <w:keepLines w:val="0"/>
        <w:widowControl/>
        <w:suppressLineNumbers w:val="0"/>
      </w:pPr>
      <w:r>
        <w:t>8. Data Retention</w:t>
      </w:r>
    </w:p>
    <w:p w14:paraId="46D7A68B">
      <w:pPr>
        <w:pStyle w:val="3"/>
        <w:keepNext w:val="0"/>
        <w:keepLines w:val="0"/>
        <w:widowControl/>
        <w:suppressLineNumbers w:val="0"/>
      </w:pPr>
      <w:r>
        <w:rPr>
          <w:rStyle w:val="6"/>
        </w:rPr>
        <w:t>Criteria for determining data retention periods:</w:t>
      </w:r>
      <w:r>
        <w:t xml:space="preserve"> X-FLEXI INC is committed to only retaining personal information for as long as necessary to fulfill the purposes for which it was collected, including for the purposes of satisfying any legal, regulatory, tax, accounting, or reporting requirements. We determine the appropriate retention period for personal data based on the amount, nature, and sensitivity of the data, the potential risk of harm from unauthorized use or disclosure, the purposes for which we process your personal data and whether we can achieve those purposes through other means, as well as applicable legal requirements.</w:t>
      </w:r>
    </w:p>
    <w:p w14:paraId="2450F603">
      <w:pPr>
        <w:keepNext w:val="0"/>
        <w:keepLines w:val="0"/>
        <w:widowControl/>
        <w:numPr>
          <w:ilvl w:val="0"/>
          <w:numId w:val="14"/>
        </w:numPr>
        <w:suppressLineNumbers w:val="0"/>
        <w:spacing w:before="0" w:beforeAutospacing="1" w:after="0" w:afterAutospacing="1"/>
        <w:ind w:left="720" w:hanging="360"/>
      </w:pPr>
      <w:r>
        <w:rPr>
          <w:rStyle w:val="6"/>
        </w:rPr>
        <w:t>Transactional Records:</w:t>
      </w:r>
      <w:r>
        <w:t xml:space="preserve"> For instance, information related to transactions and trades may be kept for a period necessary to comply with tax and accounting requirements.</w:t>
      </w:r>
    </w:p>
    <w:p w14:paraId="502058EF">
      <w:pPr>
        <w:keepNext w:val="0"/>
        <w:keepLines w:val="0"/>
        <w:widowControl/>
        <w:numPr>
          <w:ilvl w:val="0"/>
          <w:numId w:val="14"/>
        </w:numPr>
        <w:suppressLineNumbers w:val="0"/>
        <w:spacing w:before="0" w:beforeAutospacing="1" w:after="0" w:afterAutospacing="1"/>
        <w:ind w:left="720" w:hanging="360"/>
      </w:pPr>
      <w:r>
        <w:rPr>
          <w:rStyle w:val="6"/>
        </w:rPr>
        <w:t>User Accounts:</w:t>
      </w:r>
      <w:r>
        <w:t xml:space="preserve"> Personal information associated with your account will be retained as long as your account is considered active and for a reasonable duration afterward in case you decide to reactivate the service.</w:t>
      </w:r>
    </w:p>
    <w:p w14:paraId="44CDBABF">
      <w:pPr>
        <w:keepNext w:val="0"/>
        <w:keepLines w:val="0"/>
        <w:widowControl/>
        <w:numPr>
          <w:ilvl w:val="0"/>
          <w:numId w:val="14"/>
        </w:numPr>
        <w:suppressLineNumbers w:val="0"/>
        <w:spacing w:before="0" w:beforeAutospacing="1" w:after="0" w:afterAutospacing="1"/>
        <w:ind w:left="720" w:hanging="360"/>
      </w:pPr>
      <w:r>
        <w:rPr>
          <w:rStyle w:val="6"/>
        </w:rPr>
        <w:t>Legal Obligations:</w:t>
      </w:r>
      <w:r>
        <w:t xml:space="preserve"> In some cases, we may be legally required to retain data for a longer period due to litigation or ongoing regulatory inquiries.</w:t>
      </w:r>
    </w:p>
    <w:p w14:paraId="291728AA">
      <w:pPr>
        <w:pStyle w:val="3"/>
        <w:keepNext w:val="0"/>
        <w:keepLines w:val="0"/>
        <w:widowControl/>
        <w:suppressLineNumbers w:val="0"/>
      </w:pPr>
      <w:r>
        <w:rPr>
          <w:rStyle w:val="6"/>
        </w:rPr>
        <w:t>Measures to ensure data deletion after the retention period:</w:t>
      </w:r>
      <w:r>
        <w:t xml:space="preserve"> Upon expiration of the retention period, X-FLEXI INC takes measures to permanently delete or anonymize your personal information so that it can no longer be used for business or legal purposes. Our data deletion procedures include:</w:t>
      </w:r>
    </w:p>
    <w:p w14:paraId="28516DB9">
      <w:pPr>
        <w:keepNext w:val="0"/>
        <w:keepLines w:val="0"/>
        <w:widowControl/>
        <w:numPr>
          <w:ilvl w:val="0"/>
          <w:numId w:val="15"/>
        </w:numPr>
        <w:suppressLineNumbers w:val="0"/>
        <w:spacing w:before="0" w:beforeAutospacing="1" w:after="0" w:afterAutospacing="1"/>
        <w:ind w:left="720" w:hanging="360"/>
      </w:pPr>
      <w:r>
        <w:rPr>
          <w:rStyle w:val="6"/>
        </w:rPr>
        <w:t>Secure Deletion Practices:</w:t>
      </w:r>
      <w:r>
        <w:t xml:space="preserve"> When data is no longer needed, it is securely deleted from all of our systems, ensuring no residual data is left in any form.</w:t>
      </w:r>
    </w:p>
    <w:p w14:paraId="4B9139BF">
      <w:pPr>
        <w:keepNext w:val="0"/>
        <w:keepLines w:val="0"/>
        <w:widowControl/>
        <w:numPr>
          <w:ilvl w:val="0"/>
          <w:numId w:val="15"/>
        </w:numPr>
        <w:suppressLineNumbers w:val="0"/>
        <w:spacing w:before="0" w:beforeAutospacing="1" w:after="0" w:afterAutospacing="1"/>
        <w:ind w:left="720" w:hanging="360"/>
      </w:pPr>
      <w:r>
        <w:rPr>
          <w:rStyle w:val="6"/>
        </w:rPr>
        <w:t>Anonymization:</w:t>
      </w:r>
      <w:r>
        <w:t xml:space="preserve"> Where outright deletion is not feasible or necessary, information is anonymized to remove any personal identifiers, making it impossible to associate the remaining data with any individual.</w:t>
      </w:r>
    </w:p>
    <w:p w14:paraId="026EB07D">
      <w:pPr>
        <w:keepNext w:val="0"/>
        <w:keepLines w:val="0"/>
        <w:widowControl/>
        <w:numPr>
          <w:ilvl w:val="0"/>
          <w:numId w:val="15"/>
        </w:numPr>
        <w:suppressLineNumbers w:val="0"/>
        <w:spacing w:before="0" w:beforeAutospacing="1" w:after="0" w:afterAutospacing="1"/>
        <w:ind w:left="720" w:hanging="360"/>
      </w:pPr>
      <w:r>
        <w:rPr>
          <w:rStyle w:val="6"/>
        </w:rPr>
        <w:t>Periodic Review:</w:t>
      </w:r>
      <w:r>
        <w:t xml:space="preserve"> We regularly review our data retention practices to ensure compliance with our policies and legal obligations. This includes periodic audits of data inventories to identify and address any data that should no longer be retained.</w:t>
      </w:r>
    </w:p>
    <w:p w14:paraId="647C59DA">
      <w:pPr>
        <w:ind w:firstLine="420" w:firstLineChars="0"/>
        <w:jc w:val="both"/>
        <w:rPr>
          <w:rFonts w:hint="default"/>
          <w:b/>
          <w:bCs/>
          <w:sz w:val="22"/>
          <w:szCs w:val="28"/>
        </w:rPr>
      </w:pPr>
    </w:p>
    <w:p w14:paraId="0BB5BA9D">
      <w:pPr>
        <w:ind w:firstLine="420" w:firstLineChars="0"/>
        <w:jc w:val="both"/>
        <w:rPr>
          <w:rFonts w:hint="default"/>
          <w:b/>
          <w:bCs/>
          <w:sz w:val="22"/>
          <w:szCs w:val="28"/>
        </w:rPr>
      </w:pPr>
    </w:p>
    <w:p w14:paraId="47642D17">
      <w:pPr>
        <w:pStyle w:val="2"/>
        <w:keepNext w:val="0"/>
        <w:keepLines w:val="0"/>
        <w:widowControl/>
        <w:suppressLineNumbers w:val="0"/>
      </w:pPr>
      <w:r>
        <w:t>9. Cookies and Tracking Technologies</w:t>
      </w:r>
    </w:p>
    <w:p w14:paraId="75A56124">
      <w:pPr>
        <w:pStyle w:val="3"/>
        <w:keepNext w:val="0"/>
        <w:keepLines w:val="0"/>
        <w:widowControl/>
        <w:suppressLineNumbers w:val="0"/>
      </w:pPr>
      <w:r>
        <w:rPr>
          <w:rStyle w:val="6"/>
        </w:rPr>
        <w:t>Use of cookies and similar technologies:</w:t>
      </w:r>
      <w:r>
        <w:t xml:space="preserve"> X-FLEXI INC uses cookies, web beacons, and other similar tracking technologies to improve and personalize your experience on our platforms, as well as to analyze site traffic and understand where our visitors are coming from. These technologies serve several important functions:</w:t>
      </w:r>
    </w:p>
    <w:p w14:paraId="31496711">
      <w:pPr>
        <w:keepNext w:val="0"/>
        <w:keepLines w:val="0"/>
        <w:widowControl/>
        <w:numPr>
          <w:ilvl w:val="0"/>
          <w:numId w:val="16"/>
        </w:numPr>
        <w:suppressLineNumbers w:val="0"/>
        <w:spacing w:before="0" w:beforeAutospacing="1" w:after="0" w:afterAutospacing="1"/>
        <w:ind w:left="720" w:hanging="360"/>
      </w:pPr>
      <w:r>
        <w:rPr>
          <w:rStyle w:val="6"/>
        </w:rPr>
        <w:t>Enhanced Site Functionality:</w:t>
      </w:r>
      <w:r>
        <w:t xml:space="preserve"> Cookies help us remember your settings and preferences for future visits, making your experience more convenient by, for example, remembering your login details.</w:t>
      </w:r>
    </w:p>
    <w:p w14:paraId="4EDC953A">
      <w:pPr>
        <w:keepNext w:val="0"/>
        <w:keepLines w:val="0"/>
        <w:widowControl/>
        <w:numPr>
          <w:ilvl w:val="0"/>
          <w:numId w:val="16"/>
        </w:numPr>
        <w:suppressLineNumbers w:val="0"/>
        <w:spacing w:before="0" w:beforeAutospacing="1" w:after="0" w:afterAutospacing="1"/>
        <w:ind w:left="720" w:hanging="360"/>
      </w:pPr>
      <w:r>
        <w:rPr>
          <w:rStyle w:val="6"/>
        </w:rPr>
        <w:t>Analytics and Performance:</w:t>
      </w:r>
      <w:r>
        <w:t xml:space="preserve"> We use cookies to gather usage data that helps us improve our website and services, understand user behavior, and measure how well our advertising campaigns are performing.</w:t>
      </w:r>
    </w:p>
    <w:p w14:paraId="634C1B57">
      <w:pPr>
        <w:keepNext w:val="0"/>
        <w:keepLines w:val="0"/>
        <w:widowControl/>
        <w:numPr>
          <w:ilvl w:val="0"/>
          <w:numId w:val="16"/>
        </w:numPr>
        <w:suppressLineNumbers w:val="0"/>
        <w:spacing w:before="0" w:beforeAutospacing="1" w:after="0" w:afterAutospacing="1"/>
        <w:ind w:left="720" w:hanging="360"/>
      </w:pPr>
      <w:r>
        <w:rPr>
          <w:rStyle w:val="6"/>
        </w:rPr>
        <w:t>Advertising:</w:t>
      </w:r>
      <w:r>
        <w:t xml:space="preserve"> Cookies and web beacons allow us and our advertising partners to serve ads that are more relevant to your interests based on your past visits and interactions.</w:t>
      </w:r>
    </w:p>
    <w:p w14:paraId="5249108E">
      <w:pPr>
        <w:pStyle w:val="3"/>
        <w:keepNext w:val="0"/>
        <w:keepLines w:val="0"/>
        <w:widowControl/>
        <w:suppressLineNumbers w:val="0"/>
      </w:pPr>
      <w:r>
        <w:rPr>
          <w:rStyle w:val="6"/>
        </w:rPr>
        <w:t>Options for managing cookies:</w:t>
      </w:r>
      <w:r>
        <w:t xml:space="preserve"> You have several options for managing the cookies and other tracking technologies that collect information when you access our services:</w:t>
      </w:r>
    </w:p>
    <w:p w14:paraId="5DA53CED">
      <w:pPr>
        <w:keepNext w:val="0"/>
        <w:keepLines w:val="0"/>
        <w:widowControl/>
        <w:numPr>
          <w:ilvl w:val="0"/>
          <w:numId w:val="17"/>
        </w:numPr>
        <w:suppressLineNumbers w:val="0"/>
        <w:spacing w:before="0" w:beforeAutospacing="1" w:after="0" w:afterAutospacing="1"/>
        <w:ind w:left="720" w:hanging="360"/>
      </w:pPr>
      <w:r>
        <w:rPr>
          <w:rStyle w:val="6"/>
        </w:rPr>
        <w:t>Browser Settings:</w:t>
      </w:r>
      <w:r>
        <w:t xml:space="preserve"> Most web browsers are set to accept cookies by default, but you can usually modify your browser setting to decline cookies if you prefer. This may prevent you from taking full advantage of the website.</w:t>
      </w:r>
    </w:p>
    <w:p w14:paraId="11E411AE">
      <w:pPr>
        <w:keepNext w:val="0"/>
        <w:keepLines w:val="0"/>
        <w:widowControl/>
        <w:numPr>
          <w:ilvl w:val="0"/>
          <w:numId w:val="17"/>
        </w:numPr>
        <w:suppressLineNumbers w:val="0"/>
        <w:spacing w:before="0" w:beforeAutospacing="1" w:after="0" w:afterAutospacing="1"/>
        <w:ind w:left="720" w:hanging="360"/>
      </w:pPr>
      <w:r>
        <w:rPr>
          <w:rStyle w:val="6"/>
        </w:rPr>
        <w:t>Cookie Consent Tools:</w:t>
      </w:r>
      <w:r>
        <w:t xml:space="preserve"> X-FLEXI INC provides an on-site cookie consent tool that allows you to customize and control your cookie preferences directly on our website.</w:t>
      </w:r>
    </w:p>
    <w:p w14:paraId="1A8804D7">
      <w:pPr>
        <w:keepNext w:val="0"/>
        <w:keepLines w:val="0"/>
        <w:widowControl/>
        <w:numPr>
          <w:ilvl w:val="0"/>
          <w:numId w:val="17"/>
        </w:numPr>
        <w:suppressLineNumbers w:val="0"/>
        <w:spacing w:before="0" w:beforeAutospacing="1" w:after="0" w:afterAutospacing="1"/>
        <w:ind w:left="720" w:hanging="360"/>
      </w:pPr>
      <w:r>
        <w:rPr>
          <w:rStyle w:val="6"/>
        </w:rPr>
        <w:t>Third-Party Tools:</w:t>
      </w:r>
      <w:r>
        <w:t xml:space="preserve"> Various third-party tools are available online that can help you manage and restrict the use of cookies and other tracking technologies. These tools allow you to opt out of data collection for advertising and analytics purposes.</w:t>
      </w:r>
    </w:p>
    <w:p w14:paraId="349FDFB5">
      <w:pPr>
        <w:ind w:firstLine="420" w:firstLineChars="0"/>
        <w:jc w:val="both"/>
        <w:rPr>
          <w:rFonts w:hint="default"/>
          <w:b/>
          <w:bCs/>
          <w:sz w:val="22"/>
          <w:szCs w:val="28"/>
        </w:rPr>
      </w:pPr>
    </w:p>
    <w:p w14:paraId="05E1A279">
      <w:pPr>
        <w:ind w:firstLine="420" w:firstLineChars="0"/>
        <w:jc w:val="both"/>
        <w:rPr>
          <w:rFonts w:hint="default"/>
          <w:b/>
          <w:bCs/>
          <w:sz w:val="22"/>
          <w:szCs w:val="28"/>
        </w:rPr>
      </w:pPr>
    </w:p>
    <w:p w14:paraId="07D2BD72">
      <w:pPr>
        <w:ind w:firstLine="420" w:firstLineChars="0"/>
        <w:jc w:val="both"/>
        <w:rPr>
          <w:rFonts w:hint="default"/>
          <w:b/>
          <w:bCs/>
          <w:sz w:val="22"/>
          <w:szCs w:val="28"/>
        </w:rPr>
      </w:pPr>
    </w:p>
    <w:p w14:paraId="778E21EB">
      <w:pPr>
        <w:pStyle w:val="2"/>
        <w:keepNext w:val="0"/>
        <w:keepLines w:val="0"/>
        <w:widowControl/>
        <w:suppressLineNumbers w:val="0"/>
      </w:pPr>
      <w:r>
        <w:t>10. Policy Updates and Communication</w:t>
      </w:r>
    </w:p>
    <w:p w14:paraId="3AB79928">
      <w:pPr>
        <w:pStyle w:val="3"/>
        <w:keepNext w:val="0"/>
        <w:keepLines w:val="0"/>
        <w:widowControl/>
        <w:suppressLineNumbers w:val="0"/>
      </w:pPr>
      <w:r>
        <w:rPr>
          <w:rStyle w:val="6"/>
        </w:rPr>
        <w:t>Procedures for updating the privacy policy:</w:t>
      </w:r>
      <w:r>
        <w:t xml:space="preserve"> X-FLEXI INC is committed to continuously reviewing and updating our privacy policy to reflect changes in our practices, technology, legal and regulatory requirements, and other factors that may affect the way we handle your personal information. The process for updating our privacy policy is as follows:</w:t>
      </w:r>
    </w:p>
    <w:p w14:paraId="58EDE18E">
      <w:pPr>
        <w:keepNext w:val="0"/>
        <w:keepLines w:val="0"/>
        <w:widowControl/>
        <w:numPr>
          <w:ilvl w:val="0"/>
          <w:numId w:val="18"/>
        </w:numPr>
        <w:suppressLineNumbers w:val="0"/>
        <w:spacing w:before="0" w:beforeAutospacing="1" w:after="0" w:afterAutospacing="1"/>
        <w:ind w:left="720" w:hanging="360"/>
      </w:pPr>
      <w:r>
        <w:rPr>
          <w:rStyle w:val="6"/>
        </w:rPr>
        <w:t>Internal Review:</w:t>
      </w:r>
      <w:r>
        <w:t xml:space="preserve"> Our legal and compliance teams regularly review our privacy policy to ensure that it accurately reflects our current data practices and complies with applicable laws.</w:t>
      </w:r>
    </w:p>
    <w:p w14:paraId="425EE713">
      <w:pPr>
        <w:keepNext w:val="0"/>
        <w:keepLines w:val="0"/>
        <w:widowControl/>
        <w:numPr>
          <w:ilvl w:val="0"/>
          <w:numId w:val="18"/>
        </w:numPr>
        <w:suppressLineNumbers w:val="0"/>
        <w:spacing w:before="0" w:beforeAutospacing="1" w:after="0" w:afterAutospacing="1"/>
        <w:ind w:left="720" w:hanging="360"/>
      </w:pPr>
      <w:r>
        <w:rPr>
          <w:rStyle w:val="6"/>
        </w:rPr>
        <w:t>Stakeholder Engagement:</w:t>
      </w:r>
      <w:r>
        <w:t xml:space="preserve"> Before finalizing any changes, we may engage with stakeholders, including privacy advocates, industry experts, and potentially affected users, to gather feedback on proposed updates.</w:t>
      </w:r>
    </w:p>
    <w:p w14:paraId="4A66B723">
      <w:pPr>
        <w:keepNext w:val="0"/>
        <w:keepLines w:val="0"/>
        <w:widowControl/>
        <w:numPr>
          <w:ilvl w:val="0"/>
          <w:numId w:val="18"/>
        </w:numPr>
        <w:suppressLineNumbers w:val="0"/>
        <w:spacing w:before="0" w:beforeAutospacing="1" w:after="0" w:afterAutospacing="1"/>
        <w:ind w:left="720" w:hanging="360"/>
      </w:pPr>
      <w:r>
        <w:rPr>
          <w:rStyle w:val="6"/>
        </w:rPr>
        <w:t>Approval and Implementation:</w:t>
      </w:r>
      <w:r>
        <w:t xml:space="preserve"> Any changes to the policy must be approved by our executive management. Once approved, the updated policy is implemented and enforced across the organization.</w:t>
      </w:r>
    </w:p>
    <w:p w14:paraId="57D0A4D3">
      <w:pPr>
        <w:pStyle w:val="3"/>
        <w:keepNext w:val="0"/>
        <w:keepLines w:val="0"/>
        <w:widowControl/>
        <w:suppressLineNumbers w:val="0"/>
      </w:pPr>
      <w:r>
        <w:rPr>
          <w:rStyle w:val="6"/>
        </w:rPr>
        <w:t>How users will be informed of changes:</w:t>
      </w:r>
      <w:r>
        <w:t xml:space="preserve"> We believe in transparent communication with our users about changes to our privacy policies to ensure you remain informed about how we protect your personal information.</w:t>
      </w:r>
    </w:p>
    <w:p w14:paraId="259F4902">
      <w:pPr>
        <w:keepNext w:val="0"/>
        <w:keepLines w:val="0"/>
        <w:widowControl/>
        <w:numPr>
          <w:ilvl w:val="0"/>
          <w:numId w:val="19"/>
        </w:numPr>
        <w:suppressLineNumbers w:val="0"/>
        <w:spacing w:before="0" w:beforeAutospacing="1" w:after="0" w:afterAutospacing="1"/>
        <w:ind w:left="720" w:hanging="360"/>
      </w:pPr>
      <w:r>
        <w:rPr>
          <w:rStyle w:val="6"/>
        </w:rPr>
        <w:t>Notification:</w:t>
      </w:r>
      <w:r>
        <w:t xml:space="preserve"> We will notify you of any significant changes to our privacy policy through prominent notices on our website and/or direct communication methods such as email, at least 30 days before the changes take effect.</w:t>
      </w:r>
    </w:p>
    <w:p w14:paraId="593AB0F3">
      <w:pPr>
        <w:keepNext w:val="0"/>
        <w:keepLines w:val="0"/>
        <w:widowControl/>
        <w:numPr>
          <w:ilvl w:val="0"/>
          <w:numId w:val="19"/>
        </w:numPr>
        <w:suppressLineNumbers w:val="0"/>
        <w:spacing w:before="0" w:beforeAutospacing="1" w:after="0" w:afterAutospacing="1"/>
        <w:ind w:left="720" w:hanging="360"/>
      </w:pPr>
      <w:r>
        <w:rPr>
          <w:rStyle w:val="6"/>
        </w:rPr>
        <w:t>Accessibility:</w:t>
      </w:r>
      <w:r>
        <w:t xml:space="preserve"> The updated privacy policy will always be accessible on our website, allowing you to review it at any time.</w:t>
      </w:r>
    </w:p>
    <w:p w14:paraId="4407A393">
      <w:pPr>
        <w:keepNext w:val="0"/>
        <w:keepLines w:val="0"/>
        <w:widowControl/>
        <w:numPr>
          <w:ilvl w:val="0"/>
          <w:numId w:val="19"/>
        </w:numPr>
        <w:suppressLineNumbers w:val="0"/>
        <w:spacing w:before="0" w:beforeAutospacing="1" w:after="0" w:afterAutospacing="1"/>
        <w:ind w:left="720" w:hanging="360"/>
      </w:pPr>
      <w:r>
        <w:rPr>
          <w:rStyle w:val="6"/>
        </w:rPr>
        <w:t>Archive:</w:t>
      </w:r>
      <w:r>
        <w:t xml:space="preserve"> Previous versions of our privacy policy will be archived and made available so that you can view historical changes over time.</w:t>
      </w:r>
    </w:p>
    <w:p w14:paraId="79BB48E7">
      <w:pPr>
        <w:ind w:firstLine="420" w:firstLineChars="0"/>
        <w:jc w:val="both"/>
        <w:rPr>
          <w:rFonts w:hint="default"/>
          <w:b/>
          <w:bCs/>
          <w:sz w:val="22"/>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76F5D"/>
    <w:multiLevelType w:val="multilevel"/>
    <w:tmpl w:val="81776F5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95324C66"/>
    <w:multiLevelType w:val="multilevel"/>
    <w:tmpl w:val="95324C6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95D5F138"/>
    <w:multiLevelType w:val="multilevel"/>
    <w:tmpl w:val="95D5F13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B37CC4F3"/>
    <w:multiLevelType w:val="multilevel"/>
    <w:tmpl w:val="B37CC4F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B7E25E1A"/>
    <w:multiLevelType w:val="multilevel"/>
    <w:tmpl w:val="B7E25E1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C2599B5C"/>
    <w:multiLevelType w:val="multilevel"/>
    <w:tmpl w:val="C2599B5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D407D421"/>
    <w:multiLevelType w:val="multilevel"/>
    <w:tmpl w:val="D407D42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F341C478"/>
    <w:multiLevelType w:val="multilevel"/>
    <w:tmpl w:val="F341C47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1CCA1A28"/>
    <w:multiLevelType w:val="multilevel"/>
    <w:tmpl w:val="1CCA1A2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237EAABD"/>
    <w:multiLevelType w:val="multilevel"/>
    <w:tmpl w:val="237EAAB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3EC698DF"/>
    <w:multiLevelType w:val="multilevel"/>
    <w:tmpl w:val="3EC698D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
    <w:nsid w:val="43F05F8E"/>
    <w:multiLevelType w:val="multilevel"/>
    <w:tmpl w:val="43F05F8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
    <w:nsid w:val="4DFF44A5"/>
    <w:multiLevelType w:val="multilevel"/>
    <w:tmpl w:val="4DFF44A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
    <w:nsid w:val="5D3974F4"/>
    <w:multiLevelType w:val="multilevel"/>
    <w:tmpl w:val="5D3974F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
    <w:nsid w:val="640EA6A9"/>
    <w:multiLevelType w:val="multilevel"/>
    <w:tmpl w:val="640EA6A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
    <w:nsid w:val="6610B6FB"/>
    <w:multiLevelType w:val="multilevel"/>
    <w:tmpl w:val="6610B6F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
    <w:nsid w:val="6D44AD51"/>
    <w:multiLevelType w:val="multilevel"/>
    <w:tmpl w:val="6D44AD5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7">
    <w:nsid w:val="739C0BE1"/>
    <w:multiLevelType w:val="multilevel"/>
    <w:tmpl w:val="739C0BE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8">
    <w:nsid w:val="7D2A686D"/>
    <w:multiLevelType w:val="multilevel"/>
    <w:tmpl w:val="7D2A686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2"/>
  </w:num>
  <w:num w:numId="2">
    <w:abstractNumId w:val="15"/>
  </w:num>
  <w:num w:numId="3">
    <w:abstractNumId w:val="4"/>
  </w:num>
  <w:num w:numId="4">
    <w:abstractNumId w:val="1"/>
  </w:num>
  <w:num w:numId="5">
    <w:abstractNumId w:val="9"/>
  </w:num>
  <w:num w:numId="6">
    <w:abstractNumId w:val="3"/>
  </w:num>
  <w:num w:numId="7">
    <w:abstractNumId w:val="12"/>
  </w:num>
  <w:num w:numId="8">
    <w:abstractNumId w:val="7"/>
  </w:num>
  <w:num w:numId="9">
    <w:abstractNumId w:val="6"/>
  </w:num>
  <w:num w:numId="10">
    <w:abstractNumId w:val="5"/>
  </w:num>
  <w:num w:numId="11">
    <w:abstractNumId w:val="11"/>
  </w:num>
  <w:num w:numId="12">
    <w:abstractNumId w:val="8"/>
  </w:num>
  <w:num w:numId="13">
    <w:abstractNumId w:val="10"/>
  </w:num>
  <w:num w:numId="14">
    <w:abstractNumId w:val="16"/>
  </w:num>
  <w:num w:numId="15">
    <w:abstractNumId w:val="0"/>
  </w:num>
  <w:num w:numId="16">
    <w:abstractNumId w:val="14"/>
  </w:num>
  <w:num w:numId="17">
    <w:abstractNumId w:val="18"/>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C85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95</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2024-12-08T05:00:27Z</dcterms:created>
  <dc:creator>Lenovo</dc:creator>
  <cp:lastModifiedBy>泳</cp:lastModifiedBy>
  <dcterms:modified xsi:type="dcterms:W3CDTF">2024-12-08T06:36:24Z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00693D006E0545BFB4252A399FCC2378_12</vt:lpwstr>
  </property>
</Properties>
</file>